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E98" w:rsidRDefault="00BF4C58">
      <w:proofErr w:type="spellStart"/>
      <w:r>
        <w:t>FortiClient</w:t>
      </w:r>
      <w:proofErr w:type="spellEnd"/>
      <w:r>
        <w:t xml:space="preserve"> 5.x install </w:t>
      </w:r>
    </w:p>
    <w:p w:rsidR="00BF4C58" w:rsidRDefault="00BF4C58"/>
    <w:p w:rsidR="00BF4C58" w:rsidRDefault="00BF4C58" w:rsidP="00BF4C58">
      <w:pPr>
        <w:pStyle w:val="ListParagraph"/>
        <w:numPr>
          <w:ilvl w:val="0"/>
          <w:numId w:val="1"/>
        </w:numPr>
      </w:pPr>
      <w:r>
        <w:t>Log into a client machine with an admin account</w:t>
      </w:r>
    </w:p>
    <w:p w:rsidR="007672CA" w:rsidRDefault="007672CA" w:rsidP="007672CA">
      <w:pPr>
        <w:pStyle w:val="ListParagraph"/>
      </w:pPr>
    </w:p>
    <w:p w:rsidR="00BF4C58" w:rsidRDefault="00BF4C58" w:rsidP="00BF4C58">
      <w:pPr>
        <w:pStyle w:val="ListParagraph"/>
        <w:numPr>
          <w:ilvl w:val="0"/>
          <w:numId w:val="1"/>
        </w:numPr>
      </w:pPr>
      <w:r>
        <w:t>Create a folder on the C drive and name it temp</w:t>
      </w:r>
    </w:p>
    <w:p w:rsidR="007672CA" w:rsidRDefault="007672CA" w:rsidP="007672CA">
      <w:pPr>
        <w:pStyle w:val="ListParagraph"/>
      </w:pPr>
    </w:p>
    <w:p w:rsidR="007672CA" w:rsidRDefault="007672CA" w:rsidP="007672CA">
      <w:pPr>
        <w:pStyle w:val="ListParagraph"/>
      </w:pPr>
    </w:p>
    <w:p w:rsidR="00BF4C58" w:rsidRDefault="00BF4C58" w:rsidP="00BF4C58">
      <w:pPr>
        <w:pStyle w:val="ListParagraph"/>
        <w:numPr>
          <w:ilvl w:val="0"/>
          <w:numId w:val="1"/>
        </w:numPr>
      </w:pPr>
      <w:r>
        <w:t>Copy the batch file and the Fo</w:t>
      </w:r>
      <w:r w:rsidR="00361889">
        <w:t>rticlient.msi file from the mem</w:t>
      </w:r>
      <w:r>
        <w:t xml:space="preserve">bers site into it. </w:t>
      </w:r>
    </w:p>
    <w:p w:rsidR="007672CA" w:rsidRDefault="007672CA" w:rsidP="007672CA">
      <w:pPr>
        <w:pStyle w:val="ListParagraph"/>
      </w:pPr>
    </w:p>
    <w:p w:rsidR="007672CA" w:rsidRDefault="007672CA" w:rsidP="00BF4C58">
      <w:pPr>
        <w:pStyle w:val="ListParagraph"/>
        <w:numPr>
          <w:ilvl w:val="0"/>
          <w:numId w:val="1"/>
        </w:numPr>
      </w:pPr>
      <w:r>
        <w:t>Open up the temp folder</w:t>
      </w:r>
      <w:bookmarkStart w:id="0" w:name="_GoBack"/>
      <w:bookmarkEnd w:id="0"/>
    </w:p>
    <w:p w:rsidR="007672CA" w:rsidRDefault="007672CA" w:rsidP="007672CA">
      <w:pPr>
        <w:pStyle w:val="ListParagraph"/>
      </w:pPr>
    </w:p>
    <w:p w:rsidR="007672CA" w:rsidRDefault="007672CA" w:rsidP="007672CA">
      <w:pPr>
        <w:pStyle w:val="ListParagraph"/>
      </w:pPr>
    </w:p>
    <w:p w:rsidR="00BF4C58" w:rsidRDefault="00BF4C58" w:rsidP="00BF4C58">
      <w:pPr>
        <w:pStyle w:val="ListParagraph"/>
        <w:numPr>
          <w:ilvl w:val="0"/>
          <w:numId w:val="1"/>
        </w:numPr>
      </w:pPr>
      <w:r>
        <w:t>Right click the .bat file and choose run as administrator.</w:t>
      </w:r>
    </w:p>
    <w:p w:rsidR="007672CA" w:rsidRDefault="007672CA" w:rsidP="007672CA">
      <w:pPr>
        <w:pStyle w:val="ListParagraph"/>
      </w:pPr>
      <w:r>
        <w:rPr>
          <w:noProof/>
        </w:rPr>
        <w:drawing>
          <wp:inline distT="0" distB="0" distL="0" distR="0">
            <wp:extent cx="5934075" cy="1771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2CA" w:rsidRDefault="007672CA" w:rsidP="007672CA">
      <w:pPr>
        <w:pStyle w:val="ListParagraph"/>
      </w:pPr>
    </w:p>
    <w:p w:rsidR="007672CA" w:rsidRDefault="007672CA" w:rsidP="00BF4C58">
      <w:pPr>
        <w:pStyle w:val="ListParagraph"/>
        <w:numPr>
          <w:ilvl w:val="0"/>
          <w:numId w:val="1"/>
        </w:numPr>
      </w:pPr>
      <w:r>
        <w:t>Click Yes to the User Account Control</w:t>
      </w:r>
    </w:p>
    <w:p w:rsidR="00E900E4" w:rsidRDefault="00E900E4" w:rsidP="00E900E4">
      <w:pPr>
        <w:pStyle w:val="ListParagraph"/>
        <w:numPr>
          <w:ilvl w:val="0"/>
          <w:numId w:val="1"/>
        </w:numPr>
      </w:pPr>
      <w:r>
        <w:t xml:space="preserve">You will see a </w:t>
      </w:r>
      <w:proofErr w:type="spellStart"/>
      <w:r>
        <w:t>cmd</w:t>
      </w:r>
      <w:proofErr w:type="spellEnd"/>
      <w:r>
        <w:t xml:space="preserve"> window. When the window disappears, you be asked to reboot. Click yes to reboot.</w:t>
      </w:r>
    </w:p>
    <w:p w:rsidR="00E900E4" w:rsidRDefault="00E900E4" w:rsidP="00E900E4">
      <w:pPr>
        <w:pStyle w:val="ListParagraph"/>
        <w:numPr>
          <w:ilvl w:val="0"/>
          <w:numId w:val="1"/>
        </w:numPr>
      </w:pPr>
      <w:r>
        <w:t>Log into the windows system</w:t>
      </w:r>
    </w:p>
    <w:p w:rsidR="00E900E4" w:rsidRDefault="00E900E4" w:rsidP="00E900E4">
      <w:pPr>
        <w:pStyle w:val="ListParagraph"/>
        <w:numPr>
          <w:ilvl w:val="0"/>
          <w:numId w:val="1"/>
        </w:numPr>
      </w:pPr>
      <w:proofErr w:type="spellStart"/>
      <w:r>
        <w:t>FortiClient</w:t>
      </w:r>
      <w:proofErr w:type="spellEnd"/>
      <w:r>
        <w:t xml:space="preserve"> will recognize the firewall. Put a check in the ‘Remember this </w:t>
      </w:r>
      <w:proofErr w:type="spellStart"/>
      <w:r>
        <w:t>Fortigate</w:t>
      </w:r>
      <w:proofErr w:type="spellEnd"/>
      <w:r>
        <w:t xml:space="preserve">’ and click accept. </w:t>
      </w:r>
    </w:p>
    <w:p w:rsidR="00E900E4" w:rsidRDefault="00E900E4" w:rsidP="00E900E4">
      <w:pPr>
        <w:pStyle w:val="ListParagraph"/>
      </w:pPr>
      <w:r>
        <w:rPr>
          <w:noProof/>
        </w:rPr>
        <w:lastRenderedPageBreak/>
        <w:drawing>
          <wp:inline distT="0" distB="0" distL="0" distR="0" wp14:anchorId="11BB4494" wp14:editId="5842A68C">
            <wp:extent cx="4981575" cy="37623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330" w:rsidRDefault="00E900E4" w:rsidP="00F15330">
      <w:pPr>
        <w:pStyle w:val="ListParagraph"/>
        <w:numPr>
          <w:ilvl w:val="0"/>
          <w:numId w:val="1"/>
        </w:numPr>
      </w:pPr>
      <w:r>
        <w:t xml:space="preserve">Right click on the new </w:t>
      </w:r>
      <w:proofErr w:type="spellStart"/>
      <w:r>
        <w:t>FortiClient</w:t>
      </w:r>
      <w:proofErr w:type="spellEnd"/>
      <w:r>
        <w:t xml:space="preserve"> icon.</w:t>
      </w:r>
      <w:r w:rsidR="004E6F53">
        <w:t xml:space="preserve"> Select run as administrator. </w:t>
      </w:r>
      <w:r w:rsidR="00F15330">
        <w:t xml:space="preserve">The Web Filter should show up as being disabled and showing everything blocked. </w:t>
      </w:r>
      <w:r w:rsidR="00F15330">
        <w:rPr>
          <w:noProof/>
        </w:rPr>
        <w:drawing>
          <wp:inline distT="0" distB="0" distL="0" distR="0" wp14:anchorId="02B7CCEC" wp14:editId="603D39A6">
            <wp:extent cx="5047600" cy="3952875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786" cy="3953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330" w:rsidRDefault="00F15330" w:rsidP="00F15330">
      <w:pPr>
        <w:pStyle w:val="ListParagraph"/>
        <w:numPr>
          <w:ilvl w:val="0"/>
          <w:numId w:val="1"/>
        </w:numPr>
      </w:pPr>
      <w:r>
        <w:lastRenderedPageBreak/>
        <w:t xml:space="preserve">To set up the Web Filter log into </w:t>
      </w:r>
      <w:proofErr w:type="spellStart"/>
      <w:r>
        <w:t>Fortimanager</w:t>
      </w:r>
      <w:proofErr w:type="spellEnd"/>
      <w:r>
        <w:t xml:space="preserve"> 1 and go to the Protection Profiles then the Off-Site tab. </w:t>
      </w:r>
    </w:p>
    <w:p w:rsidR="004E6F53" w:rsidRDefault="004E6F53" w:rsidP="004E6F53">
      <w:pPr>
        <w:pStyle w:val="ListParagraph"/>
      </w:pPr>
    </w:p>
    <w:p w:rsidR="00E900E4" w:rsidRDefault="00E900E4" w:rsidP="00E900E4">
      <w:pPr>
        <w:pStyle w:val="ListParagraph"/>
      </w:pPr>
    </w:p>
    <w:p w:rsidR="00E900E4" w:rsidRDefault="00E900E4" w:rsidP="00E900E4">
      <w:pPr>
        <w:pStyle w:val="ListParagraph"/>
      </w:pPr>
    </w:p>
    <w:p w:rsidR="00E900E4" w:rsidRDefault="00E900E4" w:rsidP="00E900E4">
      <w:pPr>
        <w:pStyle w:val="ListParagraph"/>
      </w:pPr>
    </w:p>
    <w:p w:rsidR="00E900E4" w:rsidRDefault="00E900E4" w:rsidP="00E900E4">
      <w:pPr>
        <w:pStyle w:val="ListParagraph"/>
      </w:pPr>
    </w:p>
    <w:p w:rsidR="00E900E4" w:rsidRDefault="00E900E4" w:rsidP="00E900E4">
      <w:pPr>
        <w:pStyle w:val="ListParagraph"/>
      </w:pPr>
    </w:p>
    <w:p w:rsidR="00E900E4" w:rsidRDefault="00E900E4" w:rsidP="00E900E4">
      <w:pPr>
        <w:pStyle w:val="ListParagraph"/>
      </w:pPr>
    </w:p>
    <w:p w:rsidR="00E900E4" w:rsidRDefault="00E900E4" w:rsidP="00E900E4">
      <w:pPr>
        <w:pStyle w:val="ListParagraph"/>
      </w:pPr>
    </w:p>
    <w:p w:rsidR="007672CA" w:rsidRDefault="007672CA" w:rsidP="007672CA"/>
    <w:p w:rsidR="007672CA" w:rsidRDefault="007672CA" w:rsidP="007672CA"/>
    <w:p w:rsidR="00BF4C58" w:rsidRDefault="00BF4C58" w:rsidP="007672CA">
      <w:pPr>
        <w:pStyle w:val="ListParagraph"/>
      </w:pPr>
    </w:p>
    <w:sectPr w:rsidR="00BF4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00F5"/>
    <w:multiLevelType w:val="hybridMultilevel"/>
    <w:tmpl w:val="3508E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58"/>
    <w:rsid w:val="00361889"/>
    <w:rsid w:val="004E6F53"/>
    <w:rsid w:val="007672CA"/>
    <w:rsid w:val="00BF4C58"/>
    <w:rsid w:val="00C07281"/>
    <w:rsid w:val="00E900E4"/>
    <w:rsid w:val="00F120D8"/>
    <w:rsid w:val="00F15330"/>
    <w:rsid w:val="00F6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2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7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2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98597961.dotm</Template>
  <TotalTime>164</TotalTime>
  <Pages>3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Malfero</dc:creator>
  <cp:lastModifiedBy>John Malfero</cp:lastModifiedBy>
  <cp:revision>3</cp:revision>
  <dcterms:created xsi:type="dcterms:W3CDTF">2013-07-15T15:44:00Z</dcterms:created>
  <dcterms:modified xsi:type="dcterms:W3CDTF">2013-07-24T21:19:00Z</dcterms:modified>
</cp:coreProperties>
</file>